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8"/>
        <w:pBdr/>
        <w:spacing w:after="567" w:afterAutospacing="0" w:before="283" w:beforeAutospacing="0"/>
        <w:ind w:right="-1" w:firstLine="0" w:left="0"/>
        <w:jc w:val="center"/>
        <w:rPr>
          <w14:ligatures w14:val="none"/>
        </w:rPr>
      </w:pPr>
      <w:r>
        <w:t xml:space="preserve">Why There Are </w:t>
      </w:r>
      <w:r>
        <w:t xml:space="preserve">Dark </w:t>
      </w:r>
      <w:r>
        <w:t xml:space="preserve">Stripes </w:t>
      </w:r>
      <w:r>
        <w:t xml:space="preserve">Down A Cheetah's Face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Tear </w:t>
      </w:r>
      <w:r>
        <w:rPr>
          <w:b/>
          <w:bCs/>
        </w:rPr>
        <w:t xml:space="preserve">Marks </w:t>
      </w:r>
      <w:r>
        <w:rPr>
          <w:b/>
          <w:bCs/>
        </w:rPr>
        <w:t xml:space="preserve">as </w:t>
      </w:r>
      <w:r>
        <w:rPr>
          <w:b/>
          <w:bCs/>
        </w:rPr>
        <w:t xml:space="preserve">Sunglasses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Cheetahs </w:t>
      </w:r>
      <w:r>
        <w:t xml:space="preserve">have dark stripes on their faces called tear marks.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These tear marks work like sunglasses for cheetahs.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highlight w:val="none"/>
          <w14:ligatures w14:val="none"/>
        </w:rPr>
      </w:pPr>
      <w:r>
        <w:t xml:space="preserve">They help reduce the bright glare of the sun.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Clear Vision for Hunting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Cheetahs are daytime hunters.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The tear marks help them see clearly when they're chasing their prey.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highlight w:val="none"/>
          <w14:ligatures w14:val="none"/>
        </w:rPr>
      </w:pPr>
      <w:r>
        <w:t xml:space="preserve">Just like athletes use black marks under their eyes to see better in the sun.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Talking without Words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Cheetahs are social animals.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The tear marks change a little based on how a cheetah feels.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highlight w:val="none"/>
          <w14:ligatures w14:val="none"/>
        </w:rPr>
      </w:pPr>
      <w:r>
        <w:t xml:space="preserve">This helps them communicate their emotions to other cheetahs.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Camouflage in the Grass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Cheetahs play hide-and-seek in tall grass.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t xml:space="preserve">The dark tear marks help them blend in and hide better.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highlight w:val="none"/>
          <w14:ligatures w14:val="none"/>
        </w:rPr>
      </w:pPr>
      <w:r>
        <w:t xml:space="preserve">It's like having a special camouflage on their faces.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687"/>
        <w:pBdr/>
        <w:spacing/>
        <w:ind w:right="-1" w:firstLine="0" w:left="0"/>
        <w:rPr>
          <w14:ligatures w14:val="none"/>
        </w:rPr>
      </w:pPr>
      <w:r>
        <w:rPr>
          <w:highlight w:val="none"/>
        </w:rPr>
      </w:r>
      <w:r>
        <w:rPr>
          <w:highlight w:val="none"/>
        </w:rPr>
      </w:r>
      <w:r>
        <w:rPr>
          <w14:ligatures w14:val="none"/>
        </w:rPr>
      </w:r>
    </w:p>
    <w:p>
      <w:pPr>
        <w:pStyle w:val="687"/>
        <w:pBdr/>
        <w:spacing/>
        <w:ind w:right="-1" w:firstLine="0" w:left="0"/>
        <w:rPr>
          <w:b/>
          <w:bCs/>
          <w14:ligatures w14:val="none"/>
        </w:rPr>
      </w:pPr>
      <w:r>
        <w:rPr>
          <w:b/>
          <w:bCs/>
        </w:rPr>
        <w:t xml:space="preserve">Nature's Tools for Survival</w:t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pStyle w:val="687"/>
        <w:pBdr/>
        <w:spacing/>
        <w:ind w:right="-1" w:firstLine="0" w:left="0"/>
        <w:rPr/>
      </w:pPr>
      <w:r>
        <w:rPr>
          <w:sz w:val="32"/>
          <w:szCs w:val="32"/>
        </w:rPr>
        <w:t xml:space="preserve">The tear marks serve different purposes to help cheetahs survive in the wild.</w:t>
      </w:r>
      <w:r/>
    </w:p>
    <w:p>
      <w:pPr>
        <w:pStyle w:val="687"/>
        <w:pBdr/>
        <w:spacing/>
        <w:ind w:right="-1" w:firstLine="0" w:left="0"/>
        <w:rPr>
          <w:sz w:val="16"/>
          <w:szCs w:val="16"/>
        </w:rPr>
      </w:pPr>
      <w:r>
        <w:rPr>
          <w:sz w:val="32"/>
          <w:szCs w:val="32"/>
        </w:rPr>
        <w:t xml:space="preserve">They are not just for looks but are like special tools from nature</w:t>
      </w:r>
      <w:r>
        <w:rPr>
          <w:sz w:val="32"/>
          <w:szCs w:val="32"/>
        </w:rPr>
        <w:t xml:space="preserve">.</w:t>
      </w:r>
      <w:r>
        <w:rPr>
          <w:sz w:val="16"/>
          <w:szCs w:val="16"/>
        </w:rPr>
      </w:r>
      <w:r>
        <w:rPr>
          <w:sz w:val="16"/>
          <w:szCs w:val="1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pBdr/>
      <w:spacing/>
      <w:ind w:right="-1" w:firstLine="0" w:left="0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nested numbered list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5"/>
      <w:pBdr/>
      <w:tabs>
        <w:tab w:val="left" w:leader="none" w:pos="1701"/>
        <w:tab w:val="clear" w:leader="none" w:pos="7143"/>
        <w:tab w:val="clear" w:leader="none" w:pos="14287"/>
      </w:tabs>
      <w:spacing/>
      <w:ind w:right="-1" w:firstLine="0" w:left="0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Use a numbered list to count every nested </w:t>
    </w:r>
    <w:r>
      <w:rPr>
        <w:sz w:val="40"/>
        <w:szCs w:val="40"/>
        <w14:ligatures w14:val="none"/>
      </w:rPr>
    </w:r>
    <w:r>
      <w:rPr>
        <w:sz w:val="40"/>
        <w:szCs w:val="40"/>
      </w:rPr>
      <w:tab/>
      <w:t xml:space="preserve">reason</w:t>
    </w:r>
    <w:r>
      <w:rPr>
        <w:sz w:val="40"/>
        <w:szCs w:val="40"/>
      </w:rPr>
      <w:t xml:space="preserve">.</w:t>
    </w:r>
    <w:r>
      <w:rPr>
        <w:sz w:val="40"/>
        <w:szCs w:val="40"/>
        <w14:ligatures w14:val="none"/>
      </w:rPr>
    </w:r>
    <w:r/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abstractNum w:abstractNumId="5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Normal"/>
    <w:qFormat/>
    <w:pPr>
      <w:suppressLineNumbers w:val="false"/>
      <w:pBdr/>
      <w:shd w:val="nil"/>
      <w:tabs>
        <w:tab w:val="clear" w:leader="none" w:pos="7143"/>
        <w:tab w:val="clear" w:leader="none" w:pos="14287"/>
      </w:tabs>
      <w:spacing w:after="283" w:afterAutospacing="0" w:line="192" w:lineRule="auto"/>
      <w:ind w:right="-1" w:firstLine="0" w:left="283"/>
    </w:pPr>
    <w:rPr>
      <w:rFonts w:ascii="Andika" w:hAnsi="Andika" w:cs="Andika"/>
      <w:b w:val="0"/>
      <w:bCs w:val="0"/>
      <w:i w:val="0"/>
      <w:iCs w:val="0"/>
      <w:sz w:val="32"/>
      <w:szCs w:val="32"/>
      <w:u w:val="none"/>
    </w:rPr>
  </w:style>
  <w:style w:type="paragraph" w:styleId="688">
    <w:name w:val="Heading 1"/>
    <w:basedOn w:val="687"/>
    <w:next w:val="687"/>
    <w:link w:val="689"/>
    <w:uiPriority w:val="9"/>
    <w:qFormat/>
    <w:pPr>
      <w:keepNext w:val="true"/>
      <w:keepLines w:val="true"/>
      <w:pBdr/>
      <w:spacing w:after="200" w:before="0" w:beforeAutospacing="0"/>
      <w:ind/>
      <w:jc w:val="center"/>
      <w:outlineLvl w:val="0"/>
    </w:pPr>
    <w:rPr>
      <w:rFonts w:ascii="Andika" w:hAnsi="Andika" w:eastAsia="Andika" w:cs="Andika"/>
      <w:b/>
      <w:bCs/>
      <w:sz w:val="48"/>
      <w:szCs w:val="48"/>
    </w:rPr>
  </w:style>
  <w:style w:type="character" w:styleId="689">
    <w:name w:val="Heading 1 Char"/>
    <w:link w:val="688"/>
    <w:uiPriority w:val="9"/>
    <w:pPr>
      <w:pBdr/>
      <w:spacing/>
      <w:ind/>
    </w:pPr>
  </w:style>
  <w:style w:type="paragraph" w:styleId="690">
    <w:name w:val="Heading 2"/>
    <w:basedOn w:val="687"/>
    <w:next w:val="687"/>
    <w:link w:val="691"/>
    <w:uiPriority w:val="9"/>
    <w:unhideWhenUsed/>
    <w:qFormat/>
    <w:pPr>
      <w:keepNext w:val="true"/>
      <w:keepLines w:val="true"/>
      <w:pBdr/>
      <w:spacing w:after="142" w:afterAutospacing="0" w:before="425" w:beforeAutospacing="0"/>
      <w:ind w:right="-1" w:firstLine="0" w:left="0"/>
      <w:outlineLvl w:val="1"/>
    </w:pPr>
    <w:rPr>
      <w:rFonts w:ascii="Andika" w:hAnsi="Andika" w:eastAsia="Andika" w:cs="Andika"/>
      <w:b/>
      <w:bCs/>
      <w:sz w:val="40"/>
      <w:szCs w:val="40"/>
    </w:rPr>
  </w:style>
  <w:style w:type="character" w:styleId="691">
    <w:name w:val="Heading 2 Char"/>
    <w:link w:val="690"/>
    <w:uiPriority w:val="9"/>
    <w:pPr>
      <w:pBdr/>
      <w:spacing/>
      <w:ind/>
    </w:pPr>
  </w:style>
  <w:style w:type="paragraph" w:styleId="692">
    <w:name w:val="Heading 3"/>
    <w:basedOn w:val="687"/>
    <w:next w:val="68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87"/>
    <w:next w:val="68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87"/>
    <w:next w:val="68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87"/>
    <w:next w:val="687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87"/>
    <w:next w:val="687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87"/>
    <w:next w:val="687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87"/>
    <w:next w:val="687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687"/>
    <w:uiPriority w:val="34"/>
    <w:qFormat/>
    <w:pPr>
      <w:pBdr/>
      <w:spacing/>
      <w:ind w:left="720"/>
      <w:contextualSpacing w:val="true"/>
    </w:pPr>
  </w:style>
  <w:style w:type="paragraph" w:styleId="707">
    <w:name w:val="No Spacing"/>
    <w:uiPriority w:val="1"/>
    <w:qFormat/>
    <w:pPr>
      <w:pBdr/>
      <w:spacing w:after="0" w:before="0" w:line="240" w:lineRule="auto"/>
      <w:ind/>
    </w:pPr>
  </w:style>
  <w:style w:type="character" w:styleId="708">
    <w:name w:val="Title Char"/>
    <w:link w:val="870"/>
    <w:uiPriority w:val="10"/>
    <w:pPr>
      <w:pBdr/>
      <w:spacing/>
      <w:ind/>
    </w:pPr>
    <w:rPr>
      <w:sz w:val="48"/>
      <w:szCs w:val="48"/>
    </w:rPr>
  </w:style>
  <w:style w:type="paragraph" w:styleId="709">
    <w:name w:val="Subtitle"/>
    <w:basedOn w:val="687"/>
    <w:next w:val="687"/>
    <w:link w:val="71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0">
    <w:name w:val="Subtitle Char"/>
    <w:link w:val="709"/>
    <w:uiPriority w:val="11"/>
    <w:pPr>
      <w:pBdr/>
      <w:spacing/>
      <w:ind/>
    </w:pPr>
    <w:rPr>
      <w:sz w:val="24"/>
      <w:szCs w:val="24"/>
    </w:rPr>
  </w:style>
  <w:style w:type="paragraph" w:styleId="711">
    <w:name w:val="Quote"/>
    <w:basedOn w:val="687"/>
    <w:next w:val="687"/>
    <w:link w:val="712"/>
    <w:uiPriority w:val="29"/>
    <w:qFormat/>
    <w:pPr>
      <w:pBdr/>
      <w:spacing/>
      <w:ind w:right="720" w:left="720"/>
    </w:pPr>
    <w:rPr>
      <w:i/>
    </w:rPr>
  </w:style>
  <w:style w:type="character" w:styleId="712">
    <w:name w:val="Quote Char"/>
    <w:link w:val="711"/>
    <w:uiPriority w:val="29"/>
    <w:pPr>
      <w:pBdr/>
      <w:spacing/>
      <w:ind/>
    </w:pPr>
    <w:rPr>
      <w:i/>
    </w:rPr>
  </w:style>
  <w:style w:type="paragraph" w:styleId="713">
    <w:name w:val="Intense Quote"/>
    <w:basedOn w:val="687"/>
    <w:next w:val="687"/>
    <w:link w:val="71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4">
    <w:name w:val="Intense Quote Char"/>
    <w:link w:val="713"/>
    <w:uiPriority w:val="30"/>
    <w:pPr>
      <w:pBdr/>
      <w:spacing/>
      <w:ind/>
    </w:pPr>
    <w:rPr>
      <w:i/>
    </w:rPr>
  </w:style>
  <w:style w:type="paragraph" w:styleId="715">
    <w:name w:val="Header"/>
    <w:basedOn w:val="687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Header Char"/>
    <w:link w:val="715"/>
    <w:uiPriority w:val="99"/>
    <w:pPr>
      <w:pBdr/>
      <w:spacing/>
      <w:ind/>
    </w:pPr>
  </w:style>
  <w:style w:type="paragraph" w:styleId="717">
    <w:name w:val="Footer"/>
    <w:basedOn w:val="687"/>
    <w:link w:val="71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Footer Char"/>
    <w:link w:val="717"/>
    <w:uiPriority w:val="99"/>
    <w:pPr>
      <w:pBdr/>
      <w:spacing/>
      <w:ind/>
    </w:pPr>
  </w:style>
  <w:style w:type="character" w:styleId="719">
    <w:name w:val="Caption Char"/>
    <w:basedOn w:val="868"/>
    <w:link w:val="717"/>
    <w:uiPriority w:val="99"/>
    <w:pPr>
      <w:pBdr/>
      <w:spacing/>
      <w:ind/>
    </w:pPr>
  </w:style>
  <w:style w:type="table" w:styleId="72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7">
    <w:name w:val="footnote text"/>
    <w:basedOn w:val="687"/>
    <w:link w:val="84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8">
    <w:name w:val="Footnote Text Char"/>
    <w:link w:val="847"/>
    <w:uiPriority w:val="99"/>
    <w:pPr>
      <w:pBdr/>
      <w:spacing/>
      <w:ind/>
    </w:pPr>
    <w:rPr>
      <w:sz w:val="18"/>
    </w:rPr>
  </w:style>
  <w:style w:type="character" w:styleId="84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0">
    <w:name w:val="endnote text"/>
    <w:basedOn w:val="687"/>
    <w:link w:val="85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1">
    <w:name w:val="Endnote Text Char"/>
    <w:link w:val="850"/>
    <w:uiPriority w:val="99"/>
    <w:pPr>
      <w:pBdr/>
      <w:spacing/>
      <w:ind/>
    </w:pPr>
    <w:rPr>
      <w:sz w:val="20"/>
    </w:rPr>
  </w:style>
  <w:style w:type="character" w:styleId="85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toc 1"/>
    <w:basedOn w:val="687"/>
    <w:next w:val="687"/>
    <w:uiPriority w:val="39"/>
    <w:unhideWhenUsed/>
    <w:pPr>
      <w:pBdr/>
      <w:spacing w:after="57"/>
      <w:ind w:right="0" w:firstLine="0" w:left="0"/>
    </w:pPr>
  </w:style>
  <w:style w:type="paragraph" w:styleId="854">
    <w:name w:val="toc 2"/>
    <w:basedOn w:val="687"/>
    <w:next w:val="687"/>
    <w:uiPriority w:val="39"/>
    <w:unhideWhenUsed/>
    <w:pPr>
      <w:pBdr/>
      <w:spacing w:after="57"/>
      <w:ind w:right="0" w:firstLine="0" w:left="283"/>
    </w:pPr>
  </w:style>
  <w:style w:type="paragraph" w:styleId="855">
    <w:name w:val="toc 3"/>
    <w:basedOn w:val="687"/>
    <w:next w:val="687"/>
    <w:uiPriority w:val="39"/>
    <w:unhideWhenUsed/>
    <w:pPr>
      <w:pBdr/>
      <w:spacing w:after="57"/>
      <w:ind w:right="0" w:firstLine="0" w:left="567"/>
    </w:pPr>
  </w:style>
  <w:style w:type="paragraph" w:styleId="856">
    <w:name w:val="toc 4"/>
    <w:basedOn w:val="687"/>
    <w:next w:val="687"/>
    <w:uiPriority w:val="39"/>
    <w:unhideWhenUsed/>
    <w:pPr>
      <w:pBdr/>
      <w:spacing w:after="57"/>
      <w:ind w:right="0" w:firstLine="0" w:left="850"/>
    </w:pPr>
  </w:style>
  <w:style w:type="paragraph" w:styleId="857">
    <w:name w:val="toc 5"/>
    <w:basedOn w:val="687"/>
    <w:next w:val="687"/>
    <w:uiPriority w:val="39"/>
    <w:unhideWhenUsed/>
    <w:pPr>
      <w:pBdr/>
      <w:spacing w:after="57"/>
      <w:ind w:right="0" w:firstLine="0" w:left="1134"/>
    </w:pPr>
  </w:style>
  <w:style w:type="paragraph" w:styleId="858">
    <w:name w:val="toc 6"/>
    <w:basedOn w:val="687"/>
    <w:next w:val="687"/>
    <w:uiPriority w:val="39"/>
    <w:unhideWhenUsed/>
    <w:pPr>
      <w:pBdr/>
      <w:spacing w:after="57"/>
      <w:ind w:right="0" w:firstLine="0" w:left="1417"/>
    </w:pPr>
  </w:style>
  <w:style w:type="paragraph" w:styleId="859">
    <w:name w:val="toc 7"/>
    <w:basedOn w:val="687"/>
    <w:next w:val="687"/>
    <w:uiPriority w:val="39"/>
    <w:unhideWhenUsed/>
    <w:pPr>
      <w:pBdr/>
      <w:spacing w:after="57"/>
      <w:ind w:right="0" w:firstLine="0" w:left="1701"/>
    </w:pPr>
  </w:style>
  <w:style w:type="paragraph" w:styleId="860">
    <w:name w:val="toc 8"/>
    <w:basedOn w:val="687"/>
    <w:next w:val="687"/>
    <w:uiPriority w:val="39"/>
    <w:unhideWhenUsed/>
    <w:pPr>
      <w:pBdr/>
      <w:spacing w:after="57"/>
      <w:ind w:right="0" w:firstLine="0" w:left="1984"/>
    </w:pPr>
  </w:style>
  <w:style w:type="paragraph" w:styleId="861">
    <w:name w:val="toc 9"/>
    <w:basedOn w:val="687"/>
    <w:next w:val="687"/>
    <w:uiPriority w:val="39"/>
    <w:unhideWhenUsed/>
    <w:pPr>
      <w:pBdr/>
      <w:spacing w:after="57"/>
      <w:ind w:right="0" w:firstLine="0" w:left="2268"/>
    </w:pPr>
  </w:style>
  <w:style w:type="paragraph" w:styleId="862">
    <w:name w:val="TOC Heading"/>
    <w:uiPriority w:val="39"/>
    <w:unhideWhenUsed/>
    <w:pPr>
      <w:pBdr/>
      <w:spacing/>
      <w:ind/>
    </w:pPr>
  </w:style>
  <w:style w:type="paragraph" w:styleId="863">
    <w:name w:val="table of figures"/>
    <w:basedOn w:val="687"/>
    <w:next w:val="687"/>
    <w:uiPriority w:val="99"/>
    <w:unhideWhenUsed/>
    <w:pPr>
      <w:pBdr/>
      <w:spacing w:after="0" w:afterAutospacing="0"/>
      <w:ind/>
    </w:pPr>
  </w:style>
  <w:style w:type="paragraph" w:styleId="86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5" w:customStyle="1">
    <w:name w:val="Standard"/>
    <w:basedOn w:val="86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6" w:customStyle="1">
    <w:name w:val="Heading"/>
    <w:basedOn w:val="86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7" w:customStyle="1">
    <w:name w:val="List"/>
    <w:pPr>
      <w:pBdr/>
      <w:spacing/>
      <w:ind/>
    </w:pPr>
  </w:style>
  <w:style w:type="paragraph" w:styleId="868" w:customStyle="1">
    <w:name w:val="Caption"/>
    <w:basedOn w:val="865"/>
    <w:pPr>
      <w:pBdr/>
      <w:spacing w:after="120" w:before="120"/>
      <w:ind/>
    </w:pPr>
    <w:rPr>
      <w:i/>
      <w:iCs/>
      <w:sz w:val="24"/>
      <w:szCs w:val="24"/>
    </w:rPr>
  </w:style>
  <w:style w:type="paragraph" w:styleId="869" w:customStyle="1">
    <w:name w:val="Index"/>
    <w:basedOn w:val="865"/>
    <w:pPr>
      <w:pBdr/>
      <w:spacing/>
      <w:ind/>
    </w:pPr>
  </w:style>
  <w:style w:type="paragraph" w:styleId="870" w:customStyle="1">
    <w:name w:val="Title"/>
    <w:basedOn w:val="86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4" w:customStyle="1">
    <w:name w:val="Activity_character"/>
    <w:link w:val="875"/>
    <w:pPr>
      <w:pBdr/>
      <w:spacing/>
      <w:ind/>
    </w:pPr>
    <w:rPr>
      <w:sz w:val="40"/>
      <w:szCs w:val="40"/>
    </w:rPr>
  </w:style>
  <w:style w:type="paragraph" w:styleId="875" w:customStyle="1">
    <w:name w:val="Activity"/>
    <w:basedOn w:val="687"/>
    <w:link w:val="874"/>
    <w:qFormat/>
    <w:pPr>
      <w:pBdr/>
      <w:spacing/>
      <w:ind/>
    </w:pPr>
    <w:rPr>
      <w:sz w:val="40"/>
      <w:szCs w:val="40"/>
    </w:rPr>
  </w:style>
  <w:style w:type="character" w:styleId="876" w:customStyle="1">
    <w:name w:val="Objective_character"/>
    <w:link w:val="877"/>
    <w:pPr>
      <w:pBdr/>
      <w:spacing/>
      <w:ind/>
    </w:pPr>
  </w:style>
  <w:style w:type="paragraph" w:styleId="877" w:customStyle="1">
    <w:name w:val="Objective"/>
    <w:basedOn w:val="687"/>
    <w:link w:val="87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2023-12-17T18:48:02Z</dcterms:modified>
</cp:coreProperties>
</file>