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pBdr/>
      <w:spacing/>
      <w:ind/>
      <w:rPr>
        <w:rFonts w:ascii="Andika" w:hAnsi="Andika" w:cs="Andika"/>
        <w:sz w:val="28"/>
        <w:szCs w:val="28"/>
      </w:rPr>
    </w:pPr>
    <w:r>
      <w:rPr>
        <w:rFonts w:ascii="Andika" w:hAnsi="Andika" w:eastAsia="Andika" w:cs="Andika"/>
        <w:sz w:val="28"/>
        <w:szCs w:val="28"/>
        <w:lang w:val="en-US"/>
      </w:rPr>
      <w:t xml:space="preserve">Objective: </w:t>
    </w:r>
    <w:r>
      <w:rPr>
        <w:rFonts w:ascii="Andika" w:hAnsi="Andika" w:eastAsia="Andika" w:cs="Andika"/>
        <w:sz w:val="28"/>
        <w:szCs w:val="28"/>
        <w:lang w:val="en-US"/>
      </w:rPr>
      <w:t xml:space="preserve">Type and edit simple text.</w:t>
    </w:r>
    <w:r>
      <w:rPr>
        <w:rFonts w:ascii="Andika" w:hAnsi="Andika" w:eastAsia="Andika" w:cs="Andika"/>
        <w:sz w:val="28"/>
        <w:szCs w:val="28"/>
      </w:rPr>
    </w:r>
    <w:r>
      <w:rPr>
        <w:rFonts w:ascii="Andika" w:hAnsi="Andika" w:eastAsia="Andika" w:cs="Andika"/>
        <w:sz w:val="28"/>
        <w:szCs w:val="28"/>
      </w:rPr>
    </w:r>
  </w:p>
  <w:p>
    <w:pPr>
      <w:pStyle w:val="877"/>
      <w:pBdr/>
      <w:spacing/>
      <w:ind w:right="0" w:hanging="1620" w:left="162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lang w:val="en-US"/>
      </w:rPr>
      <w:t xml:space="preserve">Activity: </w:t>
    </w:r>
    <w:r>
      <w:rPr>
        <w:rFonts w:ascii="Andika" w:hAnsi="Andika" w:eastAsia="Andika" w:cs="Andika"/>
        <w:sz w:val="40"/>
        <w:szCs w:val="40"/>
        <w:lang w:val="en-US"/>
      </w:rPr>
      <w:t xml:space="preserve">Write five sentences about your favorite game. Correct mistakes by inserting or deleting words.</w:t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eastAsia="Andika" w:cs="Andika"/>
        <w:sz w:val="40"/>
        <w:szCs w:val="40"/>
      </w:rPr>
    </w:r>
  </w:p>
  <w:p>
    <w:pPr>
      <w:pStyle w:val="727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2026-03-19T10:27:57Z</dcterms:modified>
</cp:coreProperties>
</file>